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3D" w:rsidRDefault="00246C3D">
      <w:r>
        <w:rPr>
          <w:noProof/>
          <w:lang w:eastAsia="it-IT"/>
        </w:rPr>
        <w:drawing>
          <wp:inline distT="0" distB="0" distL="0" distR="0" wp14:anchorId="48F62EB4" wp14:editId="276A8F9A">
            <wp:extent cx="704850" cy="6762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it-IT"/>
        </w:rPr>
        <w:drawing>
          <wp:inline distT="0" distB="0" distL="0" distR="0" wp14:anchorId="72BB0EB5" wp14:editId="0D302759">
            <wp:extent cx="1466850" cy="5334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it-IT"/>
        </w:rPr>
        <w:drawing>
          <wp:inline distT="0" distB="0" distL="0" distR="0" wp14:anchorId="610036F5" wp14:editId="60494DB6">
            <wp:extent cx="981075" cy="72390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object w:dxaOrig="3704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49.5pt" o:ole="" filled="t">
            <v:fill color2="black"/>
            <v:imagedata r:id="rId8" o:title=""/>
          </v:shape>
          <o:OLEObject Type="Embed" ProgID="PBrush" ShapeID="_x0000_i1025" DrawAspect="Content" ObjectID="_1499716367" r:id="rId9"/>
        </w:object>
      </w:r>
      <w:r>
        <w:t xml:space="preserve">    </w:t>
      </w:r>
      <w:r>
        <w:rPr>
          <w:noProof/>
          <w:lang w:eastAsia="it-IT"/>
        </w:rPr>
        <w:drawing>
          <wp:inline distT="0" distB="0" distL="0" distR="0" wp14:anchorId="181C9947" wp14:editId="1C31000D">
            <wp:extent cx="981075" cy="65722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C3D" w:rsidRDefault="00246C3D"/>
    <w:p w:rsidR="00246C3D" w:rsidRPr="007335E3" w:rsidRDefault="00246C3D" w:rsidP="007335E3">
      <w:pPr>
        <w:jc w:val="center"/>
        <w:rPr>
          <w:rFonts w:ascii="Georgia" w:hAnsi="Georgia"/>
          <w:b/>
          <w:sz w:val="144"/>
          <w:szCs w:val="144"/>
        </w:rPr>
      </w:pPr>
      <w:r w:rsidRPr="00246C3D">
        <w:rPr>
          <w:rFonts w:ascii="Georgia" w:hAnsi="Georgia"/>
          <w:b/>
          <w:sz w:val="144"/>
          <w:szCs w:val="144"/>
        </w:rPr>
        <w:t>MCR</w:t>
      </w:r>
    </w:p>
    <w:p w:rsidR="00246C3D" w:rsidRDefault="00246C3D" w:rsidP="00246C3D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Continua l’</w:t>
      </w:r>
      <w:r w:rsidR="007335E3">
        <w:rPr>
          <w:rFonts w:ascii="Georgia" w:hAnsi="Georgia"/>
          <w:sz w:val="28"/>
          <w:szCs w:val="28"/>
        </w:rPr>
        <w:t>en</w:t>
      </w:r>
      <w:r>
        <w:rPr>
          <w:rFonts w:ascii="Georgia" w:hAnsi="Georgia"/>
          <w:sz w:val="28"/>
          <w:szCs w:val="28"/>
        </w:rPr>
        <w:t xml:space="preserve">orme </w:t>
      </w:r>
      <w:r w:rsidR="007335E3">
        <w:rPr>
          <w:rFonts w:ascii="Georgia" w:hAnsi="Georgia"/>
          <w:sz w:val="28"/>
          <w:szCs w:val="28"/>
        </w:rPr>
        <w:t xml:space="preserve">e insostenibile </w:t>
      </w:r>
      <w:r>
        <w:rPr>
          <w:rFonts w:ascii="Georgia" w:hAnsi="Georgia"/>
          <w:sz w:val="28"/>
          <w:szCs w:val="28"/>
        </w:rPr>
        <w:t>carico di lavoro per gli operatori MCR del</w:t>
      </w:r>
      <w:r w:rsidR="007335E3">
        <w:rPr>
          <w:rFonts w:ascii="Georgia" w:hAnsi="Georgia"/>
          <w:sz w:val="28"/>
          <w:szCs w:val="28"/>
        </w:rPr>
        <w:t xml:space="preserve">  </w:t>
      </w:r>
      <w:r>
        <w:rPr>
          <w:rFonts w:ascii="Georgia" w:hAnsi="Georgia"/>
          <w:sz w:val="28"/>
          <w:szCs w:val="28"/>
        </w:rPr>
        <w:t xml:space="preserve"> 9 ° tronco ,</w:t>
      </w:r>
      <w:r w:rsidR="007335E3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con la grandissima parte d</w:t>
      </w:r>
      <w:r w:rsidR="007335E3">
        <w:rPr>
          <w:rFonts w:ascii="Georgia" w:hAnsi="Georgia"/>
          <w:sz w:val="28"/>
          <w:szCs w:val="28"/>
        </w:rPr>
        <w:t xml:space="preserve">egli interventi che provengono quasi esclusivamente dagli </w:t>
      </w:r>
      <w:r>
        <w:rPr>
          <w:rFonts w:ascii="Georgia" w:hAnsi="Georgia"/>
          <w:sz w:val="28"/>
          <w:szCs w:val="28"/>
        </w:rPr>
        <w:t xml:space="preserve"> altri tronchi mentre i n</w:t>
      </w:r>
      <w:r w:rsidR="007335E3">
        <w:rPr>
          <w:rFonts w:ascii="Georgia" w:hAnsi="Georgia"/>
          <w:sz w:val="28"/>
          <w:szCs w:val="28"/>
        </w:rPr>
        <w:t xml:space="preserve">ostri sono presi in carico dalle </w:t>
      </w:r>
      <w:r>
        <w:rPr>
          <w:rFonts w:ascii="Georgia" w:hAnsi="Georgia"/>
          <w:sz w:val="28"/>
          <w:szCs w:val="28"/>
        </w:rPr>
        <w:t xml:space="preserve"> altre postazioni</w:t>
      </w:r>
      <w:r w:rsidR="007335E3">
        <w:rPr>
          <w:rFonts w:ascii="Georgia" w:hAnsi="Georgia"/>
          <w:sz w:val="28"/>
          <w:szCs w:val="28"/>
        </w:rPr>
        <w:t xml:space="preserve"> extra-tronco</w:t>
      </w:r>
      <w:r>
        <w:rPr>
          <w:rFonts w:ascii="Georgia" w:hAnsi="Georgia"/>
          <w:sz w:val="28"/>
          <w:szCs w:val="28"/>
        </w:rPr>
        <w:t>.</w:t>
      </w:r>
    </w:p>
    <w:p w:rsidR="00246C3D" w:rsidRDefault="00246C3D" w:rsidP="00246C3D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La situazione è ingestibile e crea problemi </w:t>
      </w:r>
      <w:r w:rsidR="007335E3">
        <w:rPr>
          <w:rFonts w:ascii="Georgia" w:hAnsi="Georgia"/>
          <w:sz w:val="28"/>
          <w:szCs w:val="28"/>
        </w:rPr>
        <w:t xml:space="preserve">non solo ai lavoratori ma anche </w:t>
      </w:r>
      <w:r>
        <w:rPr>
          <w:rFonts w:ascii="Georgia" w:hAnsi="Georgia"/>
          <w:sz w:val="28"/>
          <w:szCs w:val="28"/>
        </w:rPr>
        <w:t xml:space="preserve">alla </w:t>
      </w:r>
      <w:r w:rsidR="007335E3">
        <w:rPr>
          <w:rFonts w:ascii="Georgia" w:hAnsi="Georgia"/>
          <w:sz w:val="28"/>
          <w:szCs w:val="28"/>
        </w:rPr>
        <w:t>clientela (sempre al centro ???????</w:t>
      </w:r>
      <w:r>
        <w:rPr>
          <w:rFonts w:ascii="Georgia" w:hAnsi="Georgia"/>
          <w:sz w:val="28"/>
          <w:szCs w:val="28"/>
        </w:rPr>
        <w:t>)</w:t>
      </w:r>
    </w:p>
    <w:p w:rsidR="00246C3D" w:rsidRPr="007335E3" w:rsidRDefault="00246C3D" w:rsidP="007335E3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Pertanto visto il perdurare di tale situazione e Agosto è alle porte</w:t>
      </w:r>
      <w:r w:rsidR="007335E3">
        <w:rPr>
          <w:rFonts w:ascii="Georgia" w:hAnsi="Georgia"/>
          <w:sz w:val="28"/>
          <w:szCs w:val="28"/>
        </w:rPr>
        <w:t xml:space="preserve"> ,</w:t>
      </w:r>
      <w:r>
        <w:rPr>
          <w:rFonts w:ascii="Georgia" w:hAnsi="Georgia"/>
          <w:sz w:val="28"/>
          <w:szCs w:val="28"/>
        </w:rPr>
        <w:t xml:space="preserve"> le</w:t>
      </w:r>
      <w:r w:rsidR="00343D31">
        <w:rPr>
          <w:rFonts w:ascii="Georgia" w:hAnsi="Georgia"/>
          <w:sz w:val="28"/>
          <w:szCs w:val="28"/>
        </w:rPr>
        <w:t xml:space="preserve"> RSA del 9° Tronco confermano</w:t>
      </w:r>
      <w:r w:rsidR="007335E3">
        <w:rPr>
          <w:rFonts w:ascii="Georgia" w:hAnsi="Georgia"/>
          <w:sz w:val="28"/>
          <w:szCs w:val="28"/>
        </w:rPr>
        <w:t xml:space="preserve"> lo </w:t>
      </w:r>
    </w:p>
    <w:p w:rsidR="007335E3" w:rsidRPr="007335E3" w:rsidRDefault="00246C3D" w:rsidP="00246C3D">
      <w:pPr>
        <w:pStyle w:val="Default"/>
        <w:rPr>
          <w:b/>
          <w:bCs/>
          <w:iCs/>
          <w:sz w:val="32"/>
          <w:szCs w:val="32"/>
          <w:u w:val="single"/>
        </w:rPr>
      </w:pPr>
      <w:r w:rsidRPr="007335E3">
        <w:rPr>
          <w:rFonts w:asciiTheme="majorHAnsi" w:hAnsiTheme="majorHAnsi"/>
          <w:sz w:val="44"/>
          <w:szCs w:val="44"/>
        </w:rPr>
        <w:t xml:space="preserve"> </w:t>
      </w:r>
      <w:r w:rsidR="007335E3" w:rsidRPr="007335E3">
        <w:rPr>
          <w:b/>
          <w:bCs/>
          <w:iCs/>
          <w:sz w:val="32"/>
          <w:szCs w:val="32"/>
          <w:u w:val="single"/>
        </w:rPr>
        <w:t xml:space="preserve">STATO DI </w:t>
      </w:r>
      <w:r w:rsidRPr="007335E3">
        <w:rPr>
          <w:b/>
          <w:bCs/>
          <w:iCs/>
          <w:sz w:val="32"/>
          <w:szCs w:val="32"/>
          <w:u w:val="single"/>
        </w:rPr>
        <w:t xml:space="preserve">AGITAZIONE </w:t>
      </w:r>
      <w:r w:rsidR="007335E3" w:rsidRPr="007335E3">
        <w:rPr>
          <w:b/>
          <w:bCs/>
          <w:iCs/>
          <w:sz w:val="32"/>
          <w:szCs w:val="32"/>
          <w:u w:val="single"/>
        </w:rPr>
        <w:t>DEL PERSONALE ESATTORIALE</w:t>
      </w:r>
    </w:p>
    <w:p w:rsidR="00246C3D" w:rsidRPr="007335E3" w:rsidRDefault="00343D31" w:rsidP="00246C3D">
      <w:pPr>
        <w:jc w:val="both"/>
        <w:rPr>
          <w:rFonts w:ascii="Georgia" w:hAnsi="Georgia"/>
          <w:b/>
          <w:bCs/>
          <w:iCs/>
          <w:sz w:val="44"/>
          <w:szCs w:val="44"/>
        </w:rPr>
      </w:pPr>
      <w:r>
        <w:rPr>
          <w:rFonts w:ascii="Georgia" w:hAnsi="Georgia"/>
          <w:b/>
          <w:bCs/>
          <w:iCs/>
          <w:sz w:val="32"/>
          <w:szCs w:val="32"/>
        </w:rPr>
        <w:t>con scioperi a</w:t>
      </w:r>
      <w:bookmarkStart w:id="0" w:name="_GoBack"/>
      <w:bookmarkEnd w:id="0"/>
      <w:r w:rsidR="00246C3D" w:rsidRPr="007335E3">
        <w:rPr>
          <w:rFonts w:ascii="Georgia" w:hAnsi="Georgia"/>
          <w:b/>
          <w:bCs/>
          <w:iCs/>
          <w:sz w:val="32"/>
          <w:szCs w:val="32"/>
        </w:rPr>
        <w:t>utogestiti da ½ ora a 4 ore p</w:t>
      </w:r>
      <w:r w:rsidR="007335E3" w:rsidRPr="007335E3">
        <w:rPr>
          <w:rFonts w:ascii="Georgia" w:hAnsi="Georgia"/>
          <w:b/>
          <w:bCs/>
          <w:iCs/>
          <w:sz w:val="32"/>
          <w:szCs w:val="32"/>
        </w:rPr>
        <w:t>er turno</w:t>
      </w:r>
      <w:r>
        <w:rPr>
          <w:rFonts w:ascii="Georgia" w:hAnsi="Georgia"/>
          <w:b/>
          <w:bCs/>
          <w:iCs/>
          <w:sz w:val="32"/>
          <w:szCs w:val="32"/>
        </w:rPr>
        <w:t xml:space="preserve"> ,</w:t>
      </w:r>
      <w:r w:rsidR="007335E3" w:rsidRPr="007335E3">
        <w:rPr>
          <w:rFonts w:ascii="Georgia" w:hAnsi="Georgia"/>
          <w:b/>
          <w:bCs/>
          <w:iCs/>
          <w:sz w:val="32"/>
          <w:szCs w:val="32"/>
        </w:rPr>
        <w:t xml:space="preserve"> a partire dal giorno 3 agosto</w:t>
      </w:r>
      <w:r w:rsidR="00246C3D" w:rsidRPr="007335E3">
        <w:rPr>
          <w:rFonts w:ascii="Georgia" w:hAnsi="Georgia"/>
          <w:b/>
          <w:bCs/>
          <w:iCs/>
          <w:sz w:val="32"/>
          <w:szCs w:val="32"/>
        </w:rPr>
        <w:t xml:space="preserve"> 2015 e fino alla soluzione delle </w:t>
      </w:r>
      <w:r w:rsidR="007335E3">
        <w:rPr>
          <w:rFonts w:ascii="Georgia" w:hAnsi="Georgia"/>
          <w:b/>
          <w:bCs/>
          <w:iCs/>
          <w:sz w:val="32"/>
          <w:szCs w:val="32"/>
        </w:rPr>
        <w:t>problematiche evidenziate più volte.</w:t>
      </w:r>
    </w:p>
    <w:p w:rsidR="007335E3" w:rsidRDefault="007335E3" w:rsidP="00246C3D">
      <w:pPr>
        <w:jc w:val="both"/>
        <w:rPr>
          <w:rFonts w:ascii="Georgia" w:hAnsi="Georgia"/>
          <w:b/>
          <w:bCs/>
          <w:iCs/>
          <w:sz w:val="32"/>
          <w:szCs w:val="32"/>
        </w:rPr>
      </w:pPr>
      <w:r>
        <w:rPr>
          <w:rFonts w:ascii="Georgia" w:hAnsi="Georgia"/>
          <w:b/>
          <w:bCs/>
          <w:iCs/>
          <w:sz w:val="32"/>
          <w:szCs w:val="32"/>
        </w:rPr>
        <w:t xml:space="preserve">Invitiamo i lavoratori ,visto la situazione pesantissima </w:t>
      </w:r>
      <w:r w:rsidR="00343D31">
        <w:rPr>
          <w:rFonts w:ascii="Georgia" w:hAnsi="Georgia"/>
          <w:b/>
          <w:bCs/>
          <w:iCs/>
          <w:sz w:val="32"/>
          <w:szCs w:val="32"/>
        </w:rPr>
        <w:t>,</w:t>
      </w:r>
      <w:r>
        <w:rPr>
          <w:rFonts w:ascii="Georgia" w:hAnsi="Georgia"/>
          <w:b/>
          <w:bCs/>
          <w:iCs/>
          <w:sz w:val="32"/>
          <w:szCs w:val="32"/>
        </w:rPr>
        <w:t>ad aderire compatti alla lotta .</w:t>
      </w:r>
    </w:p>
    <w:p w:rsidR="007335E3" w:rsidRPr="007335E3" w:rsidRDefault="007335E3" w:rsidP="00246C3D">
      <w:pPr>
        <w:jc w:val="both"/>
        <w:rPr>
          <w:rFonts w:ascii="Georgia" w:hAnsi="Georgia"/>
          <w:bCs/>
          <w:iCs/>
          <w:sz w:val="32"/>
          <w:szCs w:val="32"/>
        </w:rPr>
      </w:pPr>
      <w:r>
        <w:rPr>
          <w:rFonts w:ascii="Georgia" w:hAnsi="Georgia"/>
          <w:bCs/>
          <w:iCs/>
          <w:sz w:val="32"/>
          <w:szCs w:val="32"/>
        </w:rPr>
        <w:t>Udine  29 luglio 2015</w:t>
      </w:r>
    </w:p>
    <w:p w:rsidR="007335E3" w:rsidRPr="00D7072B" w:rsidRDefault="007335E3" w:rsidP="007335E3">
      <w:pPr>
        <w:rPr>
          <w:rFonts w:ascii="Verdana" w:hAnsi="Verdana"/>
          <w:b/>
          <w:iCs/>
          <w:sz w:val="24"/>
          <w:szCs w:val="24"/>
        </w:rPr>
      </w:pPr>
      <w:r>
        <w:rPr>
          <w:rFonts w:ascii="Verdana" w:hAnsi="Verdana"/>
          <w:b/>
          <w:iCs/>
          <w:sz w:val="24"/>
          <w:szCs w:val="24"/>
        </w:rPr>
        <w:t xml:space="preserve">    </w:t>
      </w:r>
      <w:r w:rsidRPr="00D7072B">
        <w:rPr>
          <w:rFonts w:ascii="Verdana" w:hAnsi="Verdana"/>
          <w:b/>
          <w:iCs/>
          <w:sz w:val="24"/>
          <w:szCs w:val="24"/>
        </w:rPr>
        <w:t xml:space="preserve">FILT-CGIL    FIT-CISL </w:t>
      </w:r>
      <w:r>
        <w:rPr>
          <w:rFonts w:ascii="Verdana" w:hAnsi="Verdana"/>
          <w:b/>
          <w:iCs/>
          <w:sz w:val="24"/>
          <w:szCs w:val="24"/>
        </w:rPr>
        <w:t xml:space="preserve">   </w:t>
      </w:r>
      <w:r w:rsidRPr="00D7072B">
        <w:rPr>
          <w:rFonts w:ascii="Verdana" w:hAnsi="Verdana"/>
          <w:b/>
          <w:iCs/>
          <w:sz w:val="24"/>
          <w:szCs w:val="24"/>
        </w:rPr>
        <w:t xml:space="preserve"> UILTRASPORTI   </w:t>
      </w:r>
      <w:r>
        <w:rPr>
          <w:rFonts w:ascii="Verdana" w:hAnsi="Verdana"/>
          <w:b/>
          <w:iCs/>
          <w:sz w:val="24"/>
          <w:szCs w:val="24"/>
        </w:rPr>
        <w:t xml:space="preserve">      </w:t>
      </w:r>
      <w:r w:rsidRPr="00D7072B">
        <w:rPr>
          <w:rFonts w:ascii="Verdana" w:hAnsi="Verdana"/>
          <w:b/>
          <w:iCs/>
          <w:sz w:val="24"/>
          <w:szCs w:val="24"/>
        </w:rPr>
        <w:t>SLA-CISAL       UGL</w:t>
      </w:r>
    </w:p>
    <w:p w:rsidR="007335E3" w:rsidRPr="00D7072B" w:rsidRDefault="007335E3" w:rsidP="007335E3">
      <w:pPr>
        <w:jc w:val="center"/>
        <w:rPr>
          <w:rFonts w:ascii="Verdana" w:hAnsi="Verdana"/>
          <w:b/>
          <w:sz w:val="24"/>
          <w:szCs w:val="24"/>
        </w:rPr>
      </w:pPr>
      <w:r w:rsidRPr="00D7072B">
        <w:rPr>
          <w:rFonts w:ascii="Verdana" w:hAnsi="Verdana"/>
          <w:b/>
          <w:iCs/>
          <w:sz w:val="24"/>
          <w:szCs w:val="24"/>
        </w:rPr>
        <w:t xml:space="preserve">  </w:t>
      </w:r>
      <w:r>
        <w:rPr>
          <w:rFonts w:ascii="Verdana" w:hAnsi="Verdana"/>
          <w:b/>
          <w:iCs/>
          <w:sz w:val="24"/>
          <w:szCs w:val="24"/>
        </w:rPr>
        <w:t xml:space="preserve">   Adotti         Tosone    </w:t>
      </w:r>
      <w:r w:rsidRPr="00D7072B">
        <w:rPr>
          <w:rFonts w:ascii="Verdana" w:hAnsi="Verdana"/>
          <w:b/>
          <w:iCs/>
          <w:sz w:val="24"/>
          <w:szCs w:val="24"/>
        </w:rPr>
        <w:t xml:space="preserve">     Napolitano              </w:t>
      </w:r>
      <w:proofErr w:type="spellStart"/>
      <w:r w:rsidRPr="00D7072B">
        <w:rPr>
          <w:rFonts w:ascii="Verdana" w:hAnsi="Verdana"/>
          <w:b/>
          <w:iCs/>
          <w:sz w:val="24"/>
          <w:szCs w:val="24"/>
        </w:rPr>
        <w:t>Bufolo</w:t>
      </w:r>
      <w:proofErr w:type="spellEnd"/>
      <w:r w:rsidRPr="00D7072B">
        <w:rPr>
          <w:rFonts w:ascii="Verdana" w:hAnsi="Verdana"/>
          <w:b/>
          <w:iCs/>
          <w:sz w:val="24"/>
          <w:szCs w:val="24"/>
        </w:rPr>
        <w:t xml:space="preserve">    </w:t>
      </w:r>
      <w:r>
        <w:rPr>
          <w:rFonts w:ascii="Verdana" w:hAnsi="Verdana"/>
          <w:b/>
          <w:iCs/>
          <w:sz w:val="24"/>
          <w:szCs w:val="24"/>
        </w:rPr>
        <w:t xml:space="preserve"> </w:t>
      </w:r>
      <w:r w:rsidRPr="00D7072B">
        <w:rPr>
          <w:rFonts w:ascii="Verdana" w:hAnsi="Verdana"/>
          <w:b/>
          <w:iCs/>
          <w:sz w:val="24"/>
          <w:szCs w:val="24"/>
        </w:rPr>
        <w:t xml:space="preserve">  </w:t>
      </w:r>
      <w:proofErr w:type="spellStart"/>
      <w:r w:rsidRPr="00D7072B">
        <w:rPr>
          <w:rFonts w:ascii="Verdana" w:hAnsi="Verdana"/>
          <w:b/>
          <w:iCs/>
          <w:sz w:val="24"/>
          <w:szCs w:val="24"/>
        </w:rPr>
        <w:t>Vallotto</w:t>
      </w:r>
      <w:proofErr w:type="spellEnd"/>
    </w:p>
    <w:p w:rsidR="007335E3" w:rsidRPr="007335E3" w:rsidRDefault="007335E3" w:rsidP="00246C3D">
      <w:pPr>
        <w:jc w:val="both"/>
        <w:rPr>
          <w:rFonts w:asciiTheme="majorHAnsi" w:hAnsiTheme="majorHAnsi"/>
          <w:sz w:val="44"/>
          <w:szCs w:val="44"/>
        </w:rPr>
      </w:pPr>
    </w:p>
    <w:sectPr w:rsidR="007335E3" w:rsidRPr="007335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7F"/>
    <w:rsid w:val="0003447F"/>
    <w:rsid w:val="00246C3D"/>
    <w:rsid w:val="00343D31"/>
    <w:rsid w:val="006C15D7"/>
    <w:rsid w:val="007335E3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6C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6C3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6C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6C3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dc:description/>
  <cp:lastModifiedBy>francesco</cp:lastModifiedBy>
  <cp:revision>4</cp:revision>
  <cp:lastPrinted>2015-07-29T21:03:00Z</cp:lastPrinted>
  <dcterms:created xsi:type="dcterms:W3CDTF">2015-07-29T20:43:00Z</dcterms:created>
  <dcterms:modified xsi:type="dcterms:W3CDTF">2015-07-29T21:06:00Z</dcterms:modified>
</cp:coreProperties>
</file>